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75" w:rsidRPr="009A5DB9" w:rsidRDefault="001F3E4C" w:rsidP="001F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 xml:space="preserve">План по самообразованию </w:t>
      </w:r>
    </w:p>
    <w:p w:rsidR="001F3E4C" w:rsidRPr="009A5DB9" w:rsidRDefault="001F3E4C" w:rsidP="001F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«Ранняя профориентация дошкольников»</w:t>
      </w:r>
    </w:p>
    <w:p w:rsidR="001F3E4C" w:rsidRPr="005C1014" w:rsidRDefault="001F3E4C" w:rsidP="001F3E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10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Повысить свой уровень самообразования путём изучения новой нормативно-правовой, научной, организационно-методической литературы, учебной, справочной литературы, Интернет - источников по вопросу использования рисования нетрадиционными методами как средства развития творческих способностей детей дошкольного возраста;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Разработать перспективный план работы с детьми, родителями, педагогами;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Создать предметно - развивающую среду;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Подготовить диагностику на начало и конец учебного года;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Подготовить материал для мастер-класса для педагогов по теме: «Умелые руки не знают скуки»»;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Развивать эмоционально-положительное отношение к человеку труда;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Формировать представления о необходимости трудовой деятельности в жизни людей;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Развивать познавательную активность, интерес к профессиям взрослых;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Формировать обобщенные представления о структуре трудового процесса, понимание взаимосвязи между компонентами трудовой деятельности;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Воспитывать бережное отношение и уважение к труду взрослых и результатам их труда;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Формировать у детей желание научиться выполнять трудовые действия представителей разных профессий;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Научить детей отражать в сюжетно-ролевой игре особенности, присуще различным профессиям;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 xml:space="preserve">Разработать и апробировать многофункциональную дидактическую игру «Узнаем профессии» направленную на раннюю профориентацию детей в игре с применением </w:t>
      </w:r>
      <w:proofErr w:type="spellStart"/>
      <w:proofErr w:type="gramStart"/>
      <w:r w:rsidRPr="009A5DB9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9A5DB9">
        <w:rPr>
          <w:rFonts w:ascii="Times New Roman" w:hAnsi="Times New Roman" w:cs="Times New Roman"/>
          <w:sz w:val="24"/>
          <w:szCs w:val="24"/>
        </w:rPr>
        <w:t>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Закреплять умение моделировать работу на основе изученных видов, приемов и способов;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Активизировать взаимодействие в системе «</w:t>
      </w:r>
      <w:proofErr w:type="spellStart"/>
      <w:r w:rsidRPr="009A5DB9">
        <w:rPr>
          <w:rFonts w:ascii="Times New Roman" w:hAnsi="Times New Roman" w:cs="Times New Roman"/>
          <w:sz w:val="24"/>
          <w:szCs w:val="24"/>
        </w:rPr>
        <w:t>педагог-ребёнокродитель</w:t>
      </w:r>
      <w:proofErr w:type="spellEnd"/>
      <w:r w:rsidRPr="009A5DB9">
        <w:rPr>
          <w:rFonts w:ascii="Times New Roman" w:hAnsi="Times New Roman" w:cs="Times New Roman"/>
          <w:sz w:val="24"/>
          <w:szCs w:val="24"/>
        </w:rPr>
        <w:t>», используя нетрадиционные формы в работе с родителями для повышения компетентности в вопросах воспитания детей; и формирования у детей ранней профориентации;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Подготовить методический материал, картотеку «Профессии»</w:t>
      </w:r>
    </w:p>
    <w:p w:rsidR="001F3E4C" w:rsidRPr="009A5DB9" w:rsidRDefault="001F3E4C" w:rsidP="001F3E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Обобщение опыта работы по теме самообразования;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</w:rPr>
      </w:pP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Актуальность работы по выбранной теме: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детей – это новое, малоизученное направление в психологии и педагогике; сложная и многогранная проблема по масштабам - государственная, экономическая по результатам, социальная по содержанию, педагогическая по методам. Так как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ДОУ является первой ступенью в </w:t>
      </w:r>
      <w:r w:rsidRPr="009A5DB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формировании базовых знаний о профессиях и начинает формировать предпринимательские навыки в разных профессиях. Поэтому ранняя дошкольная профориентация - это система мероприятий, направленных на прогнозирование личностного роста ребенка, выявление его способности, наклонности, определенной потребности в той или иной деятельности. Она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 О необходимости профориентации детей дошкольного возраста отмечали в своих исследованиях Н.Н. Захаров, С.Н. Чистякова, Е.А. Климов, В.И. Логинова, Л.А. </w:t>
      </w:r>
      <w:proofErr w:type="spellStart"/>
      <w:r w:rsidRPr="009A5DB9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9A5DB9">
        <w:rPr>
          <w:rFonts w:ascii="Times New Roman" w:hAnsi="Times New Roman" w:cs="Times New Roman"/>
          <w:sz w:val="24"/>
          <w:szCs w:val="24"/>
        </w:rPr>
        <w:t xml:space="preserve"> и др. отмечают, что детям доступна система элементарных представлений, базирующаяся на ключевом, стержневом понятии, вокруг которого и выстраивается информация. Актуальность работы по ознакомлению детей с профессиями обоснована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Её суть сводится к тому, что в дошкольный период детства можно и нужно формировать общие компоненты трудовых действий (умение планировать, действовать целесообразно, заранее представлять результаты своих действий); труд – это основа самореализации личности, пробуждение в ней творческого начала. В силу возрастных особенностей ребенок не может трудиться профессионально, создавая материальные и духовные ценности.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 Знание о труде, мотивах, направленности труда, отраженные в образах, уже в дошкольном возрасте начинают регулировать поступки детей, перестраивать их мотивы и отношения к собственному труду, труду взрослых, предметам, созданным людьми.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</w:rPr>
      </w:pP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 xml:space="preserve"> У детей: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• Образовательные: формировать знания детей с видами профессий, показать значение трудовой деятельности в жизни человека; уточнить, обобщить и расширить знания детей об особенностях некоторых профессий; способствовать выработке положительного отношения и уважения к труду и начальной профориентации;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• Воспитательные: создавать условия для воспитания уважительного и доброго отношения к людям разных профессий; стимулировать развитие познавательных, коммуникативных, творческих способностей детей; способствовать воспитанию умения работать в коллективе; развивать эмоциональную сферу детей и психологический комфорт;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</w:rPr>
      </w:pP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У педагога:</w:t>
      </w:r>
    </w:p>
    <w:p w:rsidR="001F3E4C" w:rsidRDefault="001F3E4C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 xml:space="preserve">• - повысится профессиональная компетентность по вопросам организации ранней профориентации, по использованию инновационных образовательных технологий и </w:t>
      </w:r>
      <w:r w:rsidRPr="009A5DB9">
        <w:rPr>
          <w:rFonts w:ascii="Times New Roman" w:hAnsi="Times New Roman" w:cs="Times New Roman"/>
          <w:sz w:val="24"/>
          <w:szCs w:val="24"/>
        </w:rPr>
        <w:lastRenderedPageBreak/>
        <w:t>т.п.; активизируются умения использования форм и методов работы, способствующих привлечению родителей (законных представителей) к сотрудничеству в процессе реализации целей и задач образовательной программы; систематизируется опыт работы по направлению ранней профориентации;</w:t>
      </w:r>
    </w:p>
    <w:p w:rsidR="009A5DB9" w:rsidRPr="009A5DB9" w:rsidRDefault="009A5DB9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У родителей: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 xml:space="preserve">• - повысится компетентность по вопросам ранней </w:t>
      </w:r>
      <w:proofErr w:type="spellStart"/>
      <w:r w:rsidRPr="009A5DB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A5DB9">
        <w:rPr>
          <w:rFonts w:ascii="Times New Roman" w:hAnsi="Times New Roman" w:cs="Times New Roman"/>
          <w:sz w:val="24"/>
          <w:szCs w:val="24"/>
        </w:rPr>
        <w:t xml:space="preserve"> работы, сформируются партнерские взаимоотношения с участниками образовательных отношений; расширятся формы взаимодействия с педагогами ДОУ; будет развиваться способность определить интересы, способности своего ребенка;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</w:rPr>
      </w:pP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</w:rPr>
      </w:pP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Для ДОУ/группы:</w:t>
      </w:r>
    </w:p>
    <w:p w:rsidR="001F3E4C" w:rsidRPr="009A5DB9" w:rsidRDefault="009A5DB9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 xml:space="preserve">• </w:t>
      </w:r>
      <w:r w:rsidR="001F3E4C" w:rsidRPr="009A5DB9">
        <w:rPr>
          <w:rFonts w:ascii="Times New Roman" w:hAnsi="Times New Roman" w:cs="Times New Roman"/>
          <w:sz w:val="24"/>
          <w:szCs w:val="24"/>
        </w:rPr>
        <w:t xml:space="preserve"> будет составлена картотека «Профессии», «Стихотворения о профессиях», многофункциональная дидактическая игра – кейс «Изучаем профессии»</w:t>
      </w:r>
    </w:p>
    <w:p w:rsidR="001F3E4C" w:rsidRPr="009A5DB9" w:rsidRDefault="009A5DB9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 xml:space="preserve">• </w:t>
      </w:r>
      <w:r w:rsidR="001F3E4C" w:rsidRPr="009A5DB9">
        <w:rPr>
          <w:rFonts w:ascii="Times New Roman" w:hAnsi="Times New Roman" w:cs="Times New Roman"/>
          <w:sz w:val="24"/>
          <w:szCs w:val="24"/>
        </w:rPr>
        <w:t xml:space="preserve"> обогатится предметно-развивающаяся образовательная среда, позволяющая решать различные задачи ранней профориентации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</w:rPr>
      </w:pP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Учет возможных рисков</w:t>
      </w:r>
    </w:p>
    <w:p w:rsidR="009A5DB9" w:rsidRDefault="001F3E4C" w:rsidP="001F3E4C">
      <w:pPr>
        <w:pStyle w:val="a3"/>
        <w:spacing w:after="0"/>
        <w:rPr>
          <w:rFonts w:ascii="Times New Roman" w:hAnsi="Times New Roman" w:cs="Times New Roman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Возможные риски:</w:t>
      </w:r>
      <w:r w:rsidRPr="009A5DB9">
        <w:rPr>
          <w:rFonts w:ascii="Times New Roman" w:hAnsi="Times New Roman" w:cs="Times New Roman"/>
        </w:rPr>
        <w:t xml:space="preserve"> 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 xml:space="preserve">Недостаточное количество материалов по формированию ранней профориентации у детей дошкольного возраста». Непонимание важности проблемы родителями Механизм их преодоления: Подготовить совместно с родителями различных материалов для пополнения многофункциональной дидактической игры «Узнаем профессии </w:t>
      </w:r>
      <w:proofErr w:type="gramStart"/>
      <w:r w:rsidRPr="009A5DB9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Pr="009A5DB9">
        <w:rPr>
          <w:rFonts w:ascii="Times New Roman" w:hAnsi="Times New Roman" w:cs="Times New Roman"/>
          <w:sz w:val="24"/>
          <w:szCs w:val="24"/>
        </w:rPr>
        <w:t xml:space="preserve"> на формирование ранней профориентации у детей дошкольного возраста». Проведение индивидуальных консультаций с родителями.</w:t>
      </w: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F3E4C" w:rsidRPr="009A5DB9" w:rsidRDefault="001F3E4C" w:rsidP="001F3E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Продукты педагогической деятельности в рамках самообразования по теме:</w:t>
      </w:r>
    </w:p>
    <w:p w:rsidR="001F3E4C" w:rsidRPr="009A5DB9" w:rsidRDefault="001F3E4C" w:rsidP="006148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Выставки творческих работ детей и родителей совместных творческих работ, рассматривание иллюстраций.</w:t>
      </w:r>
    </w:p>
    <w:p w:rsidR="00614871" w:rsidRPr="009A5DB9" w:rsidRDefault="00614871" w:rsidP="006148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Буклеты, памятки, брошюры, консультации и рекомендации для родителей по теме «Формирование ранней профориентации у детей дошкольного возраста.</w:t>
      </w:r>
    </w:p>
    <w:p w:rsidR="00614871" w:rsidRPr="009A5DB9" w:rsidRDefault="00614871" w:rsidP="006148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Презентация для родителей «Формирование ранней профориентации у детей дошкольного возраста»</w:t>
      </w:r>
    </w:p>
    <w:p w:rsidR="00614871" w:rsidRPr="009A5DB9" w:rsidRDefault="00614871" w:rsidP="006148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Презентация педагога по теме самообразования.</w:t>
      </w:r>
    </w:p>
    <w:p w:rsidR="00614871" w:rsidRPr="009A5DB9" w:rsidRDefault="00614871" w:rsidP="006148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Личное участие в творческих конкурсах на разных уровнях.</w:t>
      </w:r>
    </w:p>
    <w:p w:rsidR="00614871" w:rsidRPr="009A5DB9" w:rsidRDefault="00614871" w:rsidP="006148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Выступление на педсоветах и родительских собраниях, размещения своих методических разработок в Интерне</w:t>
      </w:r>
      <w:proofErr w:type="gramStart"/>
      <w:r w:rsidRPr="009A5DB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A5DB9">
        <w:rPr>
          <w:rFonts w:ascii="Times New Roman" w:hAnsi="Times New Roman" w:cs="Times New Roman"/>
          <w:sz w:val="24"/>
          <w:szCs w:val="24"/>
        </w:rPr>
        <w:t xml:space="preserve"> сообщества</w:t>
      </w:r>
    </w:p>
    <w:p w:rsidR="00614871" w:rsidRPr="009A5DB9" w:rsidRDefault="00614871" w:rsidP="00614871">
      <w:pPr>
        <w:pStyle w:val="a3"/>
        <w:spacing w:after="0"/>
        <w:ind w:left="1440"/>
        <w:rPr>
          <w:rFonts w:ascii="Times New Roman" w:hAnsi="Times New Roman" w:cs="Times New Roman"/>
        </w:rPr>
      </w:pPr>
    </w:p>
    <w:p w:rsidR="009A5DB9" w:rsidRDefault="00614871" w:rsidP="00614871">
      <w:pPr>
        <w:pStyle w:val="a3"/>
        <w:spacing w:after="0"/>
        <w:ind w:left="1440"/>
        <w:rPr>
          <w:rFonts w:ascii="Times New Roman" w:hAnsi="Times New Roman" w:cs="Times New Roman"/>
          <w:b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Принципы саморазвития:</w:t>
      </w:r>
      <w:r w:rsidRPr="009A5DB9">
        <w:rPr>
          <w:rFonts w:ascii="Times New Roman" w:hAnsi="Times New Roman" w:cs="Times New Roman"/>
          <w:b/>
        </w:rPr>
        <w:t xml:space="preserve"> </w:t>
      </w:r>
    </w:p>
    <w:p w:rsidR="00614871" w:rsidRPr="009A5DB9" w:rsidRDefault="00614871" w:rsidP="0061487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lastRenderedPageBreak/>
        <w:t>Доступность, непрерывность, взаимосвязь, соответствие направлениям раскрытия выбранной темы общей стратегии образовательного процесса в ДОУ.</w:t>
      </w:r>
    </w:p>
    <w:p w:rsidR="00614871" w:rsidRPr="009A5DB9" w:rsidRDefault="00614871" w:rsidP="00614871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614871" w:rsidRPr="009A5DB9" w:rsidRDefault="00614871" w:rsidP="006148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614871" w:rsidRPr="009A5DB9" w:rsidRDefault="00614871" w:rsidP="006148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Консультации:</w:t>
      </w: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- «Ранняя профориентация детей в дошкольном образовании»;</w:t>
      </w: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- «Знакомство старших дошкольников с профессиями взрослых»;</w:t>
      </w: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- «Чтение литературы как средство ранней профориентации дошкольников»;</w:t>
      </w:r>
    </w:p>
    <w:p w:rsidR="00614871" w:rsidRPr="009A5DB9" w:rsidRDefault="00614871" w:rsidP="006148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- «Как сформировать положительное отношение к труду у детей старшего дошкольного возраста через ознакомление с профессиями»;</w:t>
      </w:r>
    </w:p>
    <w:p w:rsidR="00614871" w:rsidRPr="009A5DB9" w:rsidRDefault="00614871" w:rsidP="006148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Родительские собрания:</w:t>
      </w: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- «Ранняя профориентация детей в дошкольном образовании»</w:t>
      </w: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</w:rPr>
      </w:pP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План развития РППС</w:t>
      </w:r>
    </w:p>
    <w:p w:rsidR="00614871" w:rsidRPr="009A5DB9" w:rsidRDefault="00614871" w:rsidP="006148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Оформление картотеки пословиц и поговорок о труде, загадок о профессиях и орудиях труда, картотеки сюжетно-ролевых и дидактических игр;</w:t>
      </w:r>
    </w:p>
    <w:p w:rsidR="00614871" w:rsidRPr="009A5DB9" w:rsidRDefault="00614871" w:rsidP="006148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Приобретение, изготовление дидактических настольно-печатных игр, связанных с темой «Профессии»;</w:t>
      </w:r>
    </w:p>
    <w:p w:rsidR="00614871" w:rsidRPr="009A5DB9" w:rsidRDefault="00614871" w:rsidP="0061487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5DB9">
        <w:rPr>
          <w:rFonts w:ascii="Times New Roman" w:hAnsi="Times New Roman" w:cs="Times New Roman"/>
          <w:sz w:val="24"/>
          <w:szCs w:val="24"/>
        </w:rPr>
        <w:t>Приобретение, изготовление атрибутов для проведения сюжетно-ролевых игр.</w:t>
      </w: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</w:rPr>
      </w:pPr>
    </w:p>
    <w:p w:rsidR="00614871" w:rsidRPr="009A5DB9" w:rsidRDefault="00614871" w:rsidP="0061487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Форма самообразования: Индивидуальная.</w:t>
      </w:r>
    </w:p>
    <w:p w:rsidR="00614871" w:rsidRPr="009A5DB9" w:rsidRDefault="00614871" w:rsidP="00614871">
      <w:pPr>
        <w:spacing w:after="0"/>
        <w:rPr>
          <w:rFonts w:ascii="Times New Roman" w:hAnsi="Times New Roman" w:cs="Times New Roman"/>
          <w:b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Виды педагогической деятельности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>- НОД;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 xml:space="preserve"> - Информационно-познавательная; 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>- Наблюдения за трудом взрослых;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 xml:space="preserve"> - Коммуникативная деятельность;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 xml:space="preserve"> - Целевые прогулки и экскурсии;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 xml:space="preserve"> - Совместная трудовая деятельность взрослого и ребенка, организация трудовых действий; 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 xml:space="preserve">- Самостоятельная деятельность; 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 xml:space="preserve">- Проектная деятельность; </w:t>
      </w:r>
    </w:p>
    <w:p w:rsidR="003801A0" w:rsidRPr="009A5DB9" w:rsidRDefault="00614871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>- Художественно-творческая деятельность;</w:t>
      </w:r>
    </w:p>
    <w:p w:rsidR="003801A0" w:rsidRPr="009A5DB9" w:rsidRDefault="003801A0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 xml:space="preserve"> - Игровая деятельность; </w:t>
      </w:r>
    </w:p>
    <w:p w:rsidR="00614871" w:rsidRPr="009A5DB9" w:rsidRDefault="003801A0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воспитанников.</w:t>
      </w:r>
    </w:p>
    <w:p w:rsidR="003801A0" w:rsidRPr="009A5DB9" w:rsidRDefault="003801A0" w:rsidP="0061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1A0" w:rsidRPr="009A5DB9" w:rsidRDefault="003801A0" w:rsidP="006148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 xml:space="preserve">Взаимодействие со специалистами ДОУ </w:t>
      </w:r>
    </w:p>
    <w:p w:rsidR="003801A0" w:rsidRPr="009A5DB9" w:rsidRDefault="003801A0" w:rsidP="0038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801A0" w:rsidRPr="009A5DB9" w:rsidRDefault="003801A0" w:rsidP="0038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3801A0" w:rsidRPr="009A5DB9" w:rsidRDefault="003801A0" w:rsidP="0038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DB9">
        <w:rPr>
          <w:rFonts w:ascii="Times New Roman" w:hAnsi="Times New Roman" w:cs="Times New Roman"/>
          <w:sz w:val="28"/>
          <w:szCs w:val="28"/>
        </w:rPr>
        <w:lastRenderedPageBreak/>
        <w:t>Педагог – психолог</w:t>
      </w:r>
    </w:p>
    <w:p w:rsidR="003801A0" w:rsidRPr="009A5DB9" w:rsidRDefault="003801A0" w:rsidP="003801A0">
      <w:pPr>
        <w:spacing w:after="0"/>
        <w:ind w:left="360"/>
        <w:rPr>
          <w:rFonts w:ascii="Times New Roman" w:hAnsi="Times New Roman" w:cs="Times New Roman"/>
        </w:rPr>
      </w:pPr>
    </w:p>
    <w:p w:rsidR="003801A0" w:rsidRPr="009A5DB9" w:rsidRDefault="003801A0" w:rsidP="003801A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5DB9">
        <w:rPr>
          <w:rFonts w:ascii="Times New Roman" w:hAnsi="Times New Roman" w:cs="Times New Roman"/>
          <w:b/>
          <w:sz w:val="28"/>
          <w:szCs w:val="28"/>
        </w:rPr>
        <w:t>Срок реализации программы: 1 сентября 2024 г. по 1 июня 2028 г.</w:t>
      </w:r>
    </w:p>
    <w:p w:rsidR="003801A0" w:rsidRPr="009A5DB9" w:rsidRDefault="003801A0" w:rsidP="003801A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158"/>
        <w:gridCol w:w="3208"/>
        <w:gridCol w:w="3236"/>
      </w:tblGrid>
      <w:tr w:rsidR="003801A0" w:rsidRPr="005C1014" w:rsidTr="003801A0">
        <w:tc>
          <w:tcPr>
            <w:tcW w:w="3158" w:type="dxa"/>
          </w:tcPr>
          <w:p w:rsidR="003801A0" w:rsidRPr="005C1014" w:rsidRDefault="003801A0" w:rsidP="003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208" w:type="dxa"/>
          </w:tcPr>
          <w:p w:rsidR="003801A0" w:rsidRPr="005C1014" w:rsidRDefault="003801A0" w:rsidP="003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236" w:type="dxa"/>
          </w:tcPr>
          <w:p w:rsidR="003801A0" w:rsidRPr="005C1014" w:rsidRDefault="003801A0" w:rsidP="003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3801A0" w:rsidRPr="005C1014" w:rsidTr="00F1729C">
        <w:tc>
          <w:tcPr>
            <w:tcW w:w="9602" w:type="dxa"/>
            <w:gridSpan w:val="3"/>
          </w:tcPr>
          <w:p w:rsidR="003801A0" w:rsidRPr="005C1014" w:rsidRDefault="003801A0" w:rsidP="00380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3801A0" w:rsidRPr="005C1014" w:rsidTr="003801A0">
        <w:tc>
          <w:tcPr>
            <w:tcW w:w="3158" w:type="dxa"/>
          </w:tcPr>
          <w:p w:rsidR="003801A0" w:rsidRPr="005C1014" w:rsidRDefault="003801A0" w:rsidP="003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208" w:type="dxa"/>
          </w:tcPr>
          <w:p w:rsidR="005C1014" w:rsidRPr="005C1014" w:rsidRDefault="003801A0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предметно-пространственной среды по профориентации. </w:t>
            </w:r>
          </w:p>
          <w:p w:rsidR="003801A0" w:rsidRPr="005C1014" w:rsidRDefault="003801A0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школе, познакомить с профессией учитель.</w:t>
            </w:r>
          </w:p>
          <w:p w:rsidR="003801A0" w:rsidRPr="005C1014" w:rsidRDefault="003801A0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-Экскурсия в школу </w:t>
            </w:r>
          </w:p>
          <w:p w:rsidR="003801A0" w:rsidRPr="005C1014" w:rsidRDefault="003801A0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-Сюжетно – ролевая игра: «Школа» </w:t>
            </w:r>
          </w:p>
          <w:p w:rsidR="003801A0" w:rsidRPr="005C1014" w:rsidRDefault="003801A0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школьными принадлежностями.</w:t>
            </w:r>
          </w:p>
          <w:p w:rsidR="003801A0" w:rsidRPr="005C1014" w:rsidRDefault="003801A0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-Организация «Уголка школьника в группе»</w:t>
            </w:r>
          </w:p>
        </w:tc>
        <w:tc>
          <w:tcPr>
            <w:tcW w:w="3236" w:type="dxa"/>
          </w:tcPr>
          <w:p w:rsidR="003801A0" w:rsidRPr="005C1014" w:rsidRDefault="003801A0" w:rsidP="003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«Будущий первоклассник»</w:t>
            </w:r>
          </w:p>
        </w:tc>
      </w:tr>
      <w:tr w:rsidR="003801A0" w:rsidRPr="005C1014" w:rsidTr="00B7467B">
        <w:tc>
          <w:tcPr>
            <w:tcW w:w="9602" w:type="dxa"/>
            <w:gridSpan w:val="3"/>
          </w:tcPr>
          <w:p w:rsidR="003801A0" w:rsidRPr="005C1014" w:rsidRDefault="003801A0" w:rsidP="00380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3801A0" w:rsidRPr="005C1014" w:rsidTr="003801A0">
        <w:tc>
          <w:tcPr>
            <w:tcW w:w="3158" w:type="dxa"/>
          </w:tcPr>
          <w:p w:rsidR="003801A0" w:rsidRPr="005C1014" w:rsidRDefault="00AC503C" w:rsidP="00380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Коллекционер</w:t>
            </w:r>
          </w:p>
        </w:tc>
        <w:tc>
          <w:tcPr>
            <w:tcW w:w="3208" w:type="dxa"/>
          </w:tcPr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«Коллекционирование – это интересно»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познавательных возможностей детей.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-Приглашение в гости к детям коллекционера.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-Сбор коллекций фантиков, календарей, магнитов. </w:t>
            </w:r>
          </w:p>
          <w:p w:rsidR="003801A0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деятельность: изготовление поделок из фантиков, открыток, овощей.</w:t>
            </w:r>
          </w:p>
        </w:tc>
        <w:tc>
          <w:tcPr>
            <w:tcW w:w="3236" w:type="dxa"/>
          </w:tcPr>
          <w:p w:rsidR="003801A0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сбору коллекций фантиков, календарей, магнитов.</w:t>
            </w:r>
          </w:p>
        </w:tc>
      </w:tr>
      <w:tr w:rsidR="00AC503C" w:rsidRPr="005C1014" w:rsidTr="00C35D9E">
        <w:tc>
          <w:tcPr>
            <w:tcW w:w="9602" w:type="dxa"/>
            <w:gridSpan w:val="3"/>
          </w:tcPr>
          <w:p w:rsidR="00AC503C" w:rsidRPr="005C1014" w:rsidRDefault="00AC503C" w:rsidP="00A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AC503C" w:rsidRPr="005C1014" w:rsidTr="003801A0">
        <w:tc>
          <w:tcPr>
            <w:tcW w:w="3158" w:type="dxa"/>
          </w:tcPr>
          <w:p w:rsidR="00AC503C" w:rsidRPr="005C1014" w:rsidRDefault="00AC503C" w:rsidP="00AC503C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«Хранитель многих знаний» (профессия библиотекарь)</w:t>
            </w:r>
          </w:p>
        </w:tc>
        <w:tc>
          <w:tcPr>
            <w:tcW w:w="3208" w:type="dxa"/>
          </w:tcPr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-Беседа: «Хранитель многих знаний»;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рудовая деятельность: «Реставраторы или Больница для книг» (восстановление и ремонт книг);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-Продуктивная деятельность: рисование «Герой моей любимой </w:t>
            </w:r>
            <w:r w:rsidRPr="005C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книги»;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-Сюжетно - ролевая игра: «Библиотека», «Ученые», «Книжный магазин»;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-Экскурсия в библиотеку: «Дом, где живут книги».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профессиями библиотекарь, библиограф.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Дети узнают: Что в библиотеке есть: формуляры, стеллажи, каталоги, полки, ксероксы, карточки, любимые книжки;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-Чем занимаются работники библиотеки: устраивают познавательные, научные, красочные выставки, посвященные детским писателям и поэтам, выставки детских рисунков, детские праздники, записывают детей в библиотеку. </w:t>
            </w:r>
          </w:p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-Словарь: формуляр, конторка, фонд, каталог, хранилище.</w:t>
            </w:r>
          </w:p>
        </w:tc>
        <w:tc>
          <w:tcPr>
            <w:tcW w:w="3236" w:type="dxa"/>
          </w:tcPr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совместному изготовлению книжек-малышек по интересам и запросам детей.</w:t>
            </w:r>
          </w:p>
        </w:tc>
      </w:tr>
      <w:tr w:rsidR="00AC503C" w:rsidRPr="005C1014" w:rsidTr="00F61FFC">
        <w:tc>
          <w:tcPr>
            <w:tcW w:w="9602" w:type="dxa"/>
            <w:gridSpan w:val="3"/>
          </w:tcPr>
          <w:p w:rsidR="00AC503C" w:rsidRPr="005C1014" w:rsidRDefault="00AC503C" w:rsidP="00A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</w:tr>
      <w:tr w:rsidR="00AC503C" w:rsidRPr="005C1014" w:rsidTr="003801A0">
        <w:tc>
          <w:tcPr>
            <w:tcW w:w="3158" w:type="dxa"/>
          </w:tcPr>
          <w:p w:rsidR="00AC503C" w:rsidRPr="005C1014" w:rsidRDefault="00AC503C" w:rsidP="00AC503C">
            <w:pPr>
              <w:tabs>
                <w:tab w:val="left" w:pos="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проект «Укротители огня» (профессия пожарный)</w:t>
            </w:r>
          </w:p>
        </w:tc>
        <w:tc>
          <w:tcPr>
            <w:tcW w:w="3208" w:type="dxa"/>
          </w:tcPr>
          <w:p w:rsidR="00AC503C" w:rsidRPr="005C1014" w:rsidRDefault="00AC503C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«Укротители огня»; </w:t>
            </w:r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родуктивная деятельность: рисование «Спички - детям не игрушка!» (запрещающие и предупреждающие знаки) -Сюжетно – ролевая игра: «Пожарные»; </w:t>
            </w:r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гра - инсценировка «Кошкин дом»; </w:t>
            </w:r>
          </w:p>
          <w:p w:rsidR="00AC503C" w:rsidRPr="005C1014" w:rsidRDefault="00AC503C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профессией пожарный, специальными машинами, чем опасна, трудна и полезна работа пожарного. Дети узнают: Пожарная служба есть в каждом городе, каждом населенном пункте нашей страны. Для того чтобы приехали пожарные, нужно позвонить по телефону 101, сказать, </w:t>
            </w:r>
            <w:r w:rsidRPr="005C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звонит, что случилось и назвать адрес. Словарь: пожарная машина, каска, тревога, диспетчер, защитная экипировка, сирена.</w:t>
            </w:r>
          </w:p>
        </w:tc>
        <w:tc>
          <w:tcPr>
            <w:tcW w:w="3236" w:type="dxa"/>
          </w:tcPr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участию в выставке тематических рисунков «Пусть знает каждый гражданин - пожарный номер 101»</w:t>
            </w:r>
          </w:p>
        </w:tc>
      </w:tr>
      <w:tr w:rsidR="00AC503C" w:rsidRPr="005C1014" w:rsidTr="00BD55B3">
        <w:tc>
          <w:tcPr>
            <w:tcW w:w="9602" w:type="dxa"/>
            <w:gridSpan w:val="3"/>
          </w:tcPr>
          <w:p w:rsidR="00AC503C" w:rsidRPr="005C1014" w:rsidRDefault="00AC503C" w:rsidP="00A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AC503C" w:rsidRPr="005C1014" w:rsidTr="003801A0">
        <w:tc>
          <w:tcPr>
            <w:tcW w:w="3158" w:type="dxa"/>
          </w:tcPr>
          <w:p w:rsidR="00AC503C" w:rsidRPr="005C1014" w:rsidRDefault="00AC503C" w:rsidP="00AC503C">
            <w:pPr>
              <w:tabs>
                <w:tab w:val="left" w:pos="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«Кто стучится в дверь ко мне?» (профессия почтальон)</w:t>
            </w:r>
          </w:p>
        </w:tc>
        <w:tc>
          <w:tcPr>
            <w:tcW w:w="3208" w:type="dxa"/>
          </w:tcPr>
          <w:p w:rsidR="00AC503C" w:rsidRPr="005C1014" w:rsidRDefault="00AC503C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«Кто стучится в дверь ко мне с толстой сумкой на ремне?»; </w:t>
            </w:r>
          </w:p>
          <w:p w:rsidR="00AC503C" w:rsidRPr="005C1014" w:rsidRDefault="00AC503C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деятельность: «Письма для любимых мам» (декорирование почтовых конвертов, изготовление открыток с использование нетрадиционных техник и материалов) </w:t>
            </w:r>
          </w:p>
          <w:p w:rsidR="00AC503C" w:rsidRPr="005C1014" w:rsidRDefault="00AC503C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игра: «Почта», Познакомить детей с профессией почтальона – это не очень сложная, но очень полезная, нужная профессия. Почтальон ходит от дома к дому с большой сумкой. Почту вовремя принесет, отдаст в «нужные» руки и адрес не перепутает. Много книг и журналов почтальоны развозят и разносят по домам, по библиотекам. Так же почта перевозит и рассылает множество бандеролей и почтовых грузов Словарь: сумка, газеты, письма, почтовый ящик, журналы, бандероль.</w:t>
            </w:r>
          </w:p>
        </w:tc>
        <w:tc>
          <w:tcPr>
            <w:tcW w:w="3236" w:type="dxa"/>
          </w:tcPr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«Профориентация детей в дошкольном образовании».</w:t>
            </w:r>
          </w:p>
        </w:tc>
      </w:tr>
      <w:tr w:rsidR="00AC503C" w:rsidRPr="005C1014" w:rsidTr="003E7F54">
        <w:tc>
          <w:tcPr>
            <w:tcW w:w="9602" w:type="dxa"/>
            <w:gridSpan w:val="3"/>
          </w:tcPr>
          <w:p w:rsidR="00AC503C" w:rsidRPr="005C1014" w:rsidRDefault="00AC503C" w:rsidP="00A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AC503C" w:rsidRPr="005C1014" w:rsidTr="003801A0">
        <w:tc>
          <w:tcPr>
            <w:tcW w:w="3158" w:type="dxa"/>
          </w:tcPr>
          <w:p w:rsidR="00AC503C" w:rsidRPr="005C1014" w:rsidRDefault="00AC503C" w:rsidP="00AC503C">
            <w:pPr>
              <w:tabs>
                <w:tab w:val="left" w:pos="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3208" w:type="dxa"/>
          </w:tcPr>
          <w:p w:rsidR="00AC503C" w:rsidRPr="005C1014" w:rsidRDefault="00AC503C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- игра «Город Мастеров» Цель: дать возможность детям попробовать свои силы и оказаться в роли различных мастеров (повара, медицинской сестры, кастелянши)</w:t>
            </w:r>
          </w:p>
          <w:p w:rsidR="00AC503C" w:rsidRPr="005C1014" w:rsidRDefault="00AC503C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Продуктивная деятельность: приготовление канапе. Трудовая деятельность: </w:t>
            </w:r>
            <w:r w:rsidRPr="005C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пришивание пуговицы, наложение повязки</w:t>
            </w:r>
          </w:p>
        </w:tc>
        <w:tc>
          <w:tcPr>
            <w:tcW w:w="3236" w:type="dxa"/>
          </w:tcPr>
          <w:p w:rsidR="00AC503C" w:rsidRPr="005C1014" w:rsidRDefault="00AC503C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участию в проекте «Профессии моих родителей»</w:t>
            </w:r>
          </w:p>
        </w:tc>
      </w:tr>
      <w:tr w:rsidR="00AC503C" w:rsidRPr="005C1014" w:rsidTr="00642BA6">
        <w:tc>
          <w:tcPr>
            <w:tcW w:w="9602" w:type="dxa"/>
            <w:gridSpan w:val="3"/>
          </w:tcPr>
          <w:p w:rsidR="00AC503C" w:rsidRPr="005C1014" w:rsidRDefault="00AC503C" w:rsidP="00AC5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AC503C" w:rsidRPr="005C1014" w:rsidTr="003801A0">
        <w:tc>
          <w:tcPr>
            <w:tcW w:w="3158" w:type="dxa"/>
          </w:tcPr>
          <w:p w:rsidR="00AC503C" w:rsidRPr="005C1014" w:rsidRDefault="009A5DB9" w:rsidP="00AC503C">
            <w:pPr>
              <w:tabs>
                <w:tab w:val="left" w:pos="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трудом людей творческих профессий - цирковой артист</w:t>
            </w:r>
          </w:p>
        </w:tc>
        <w:tc>
          <w:tcPr>
            <w:tcW w:w="3208" w:type="dxa"/>
          </w:tcPr>
          <w:p w:rsidR="00AC503C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представления детей о цирковых профессиях – жонглёр, клоун, дрессировщик. Беседа о цирке, цирковых артистах Юрии Никулине, Олеге Попове. Чтение художественной литературы: В. Драгунский «Девочка на шаре», Э.Успенский «Школа клоунов», А. </w:t>
            </w:r>
            <w:proofErr w:type="spell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«Цирк»</w:t>
            </w:r>
          </w:p>
        </w:tc>
        <w:tc>
          <w:tcPr>
            <w:tcW w:w="3236" w:type="dxa"/>
          </w:tcPr>
          <w:p w:rsidR="00AC503C" w:rsidRPr="005C1014" w:rsidRDefault="009A5DB9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фотовыставки «Поход в цирк»</w:t>
            </w:r>
          </w:p>
        </w:tc>
      </w:tr>
      <w:tr w:rsidR="009A5DB9" w:rsidRPr="005C1014" w:rsidTr="0026198A">
        <w:tc>
          <w:tcPr>
            <w:tcW w:w="9602" w:type="dxa"/>
            <w:gridSpan w:val="3"/>
          </w:tcPr>
          <w:p w:rsidR="009A5DB9" w:rsidRPr="005C1014" w:rsidRDefault="009A5DB9" w:rsidP="009A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AC503C" w:rsidRPr="005C1014" w:rsidTr="003801A0">
        <w:tc>
          <w:tcPr>
            <w:tcW w:w="3158" w:type="dxa"/>
          </w:tcPr>
          <w:p w:rsidR="00AC503C" w:rsidRPr="005C1014" w:rsidRDefault="009A5DB9" w:rsidP="009A5DB9">
            <w:pPr>
              <w:tabs>
                <w:tab w:val="left" w:pos="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</w:t>
            </w:r>
          </w:p>
        </w:tc>
        <w:tc>
          <w:tcPr>
            <w:tcW w:w="3208" w:type="dxa"/>
          </w:tcPr>
          <w:p w:rsidR="009A5DB9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профессией космонавт </w:t>
            </w:r>
          </w:p>
          <w:p w:rsidR="009A5DB9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-Беседа о мире космоса.</w:t>
            </w:r>
          </w:p>
          <w:p w:rsidR="009A5DB9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-Сюжетн</w:t>
            </w:r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“Полет на луну”, </w:t>
            </w:r>
          </w:p>
          <w:p w:rsidR="00AC503C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 Развлекательный досуг “Космодром”</w:t>
            </w:r>
          </w:p>
        </w:tc>
        <w:tc>
          <w:tcPr>
            <w:tcW w:w="3236" w:type="dxa"/>
          </w:tcPr>
          <w:p w:rsidR="00AC503C" w:rsidRPr="005C1014" w:rsidRDefault="009A5DB9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совместной </w:t>
            </w:r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выставке о космосе</w:t>
            </w:r>
            <w:proofErr w:type="gramEnd"/>
          </w:p>
        </w:tc>
      </w:tr>
      <w:tr w:rsidR="009A5DB9" w:rsidRPr="005C1014" w:rsidTr="009D4C6C">
        <w:tc>
          <w:tcPr>
            <w:tcW w:w="9602" w:type="dxa"/>
            <w:gridSpan w:val="3"/>
          </w:tcPr>
          <w:p w:rsidR="009A5DB9" w:rsidRPr="005C1014" w:rsidRDefault="009A5DB9" w:rsidP="009A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9A5DB9" w:rsidRPr="005C1014" w:rsidTr="003801A0">
        <w:tc>
          <w:tcPr>
            <w:tcW w:w="3158" w:type="dxa"/>
          </w:tcPr>
          <w:p w:rsidR="009A5DB9" w:rsidRPr="005C1014" w:rsidRDefault="009A5DB9" w:rsidP="00AC503C">
            <w:pPr>
              <w:tabs>
                <w:tab w:val="left" w:pos="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профессия - Родину защищать» (профессия – военный)</w:t>
            </w:r>
          </w:p>
        </w:tc>
        <w:tc>
          <w:tcPr>
            <w:tcW w:w="3208" w:type="dxa"/>
          </w:tcPr>
          <w:p w:rsidR="009A5DB9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Беседа: «Есть такая профессия</w:t>
            </w:r>
          </w:p>
          <w:p w:rsidR="009A5DB9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- Родину защищать»; </w:t>
            </w:r>
          </w:p>
          <w:p w:rsidR="009A5DB9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-С/</w:t>
            </w:r>
            <w:proofErr w:type="spellStart"/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игра: «Шли солдаты на парад», «Летчики», «На границе», «Госпиталь» </w:t>
            </w:r>
          </w:p>
          <w:p w:rsidR="009A5DB9" w:rsidRPr="005C1014" w:rsidRDefault="009A5DB9" w:rsidP="00AC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-Продуктивная деятельность: Рисование с использованием нетрадиционных техник «Военная техника» </w:t>
            </w:r>
          </w:p>
          <w:p w:rsidR="009A5DB9" w:rsidRPr="005C1014" w:rsidRDefault="009A5DB9" w:rsidP="009A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-Конкурс чтецов: «..и на глазах блеснут скупые слезы</w:t>
            </w:r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 седых израненных солдат…» - -Познакомить детей с тем, что в стране создают различные музеи. Дети узнают: что есть различные рода войск, у каждого военнослужащего есть звание; что за особые заслуги военных награждают медалями, орденами и другими знаками отличия; «Музей </w:t>
            </w:r>
            <w:r w:rsidRPr="005C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боевой славы» - память о людях, воевавших в ВОВ. </w:t>
            </w:r>
            <w:proofErr w:type="gramStart"/>
            <w:r w:rsidRPr="005C1014">
              <w:rPr>
                <w:rFonts w:ascii="Times New Roman" w:hAnsi="Times New Roman" w:cs="Times New Roman"/>
                <w:sz w:val="24"/>
                <w:szCs w:val="24"/>
              </w:rPr>
              <w:t xml:space="preserve">Мы должны помнить и чтить память погибших; Словарь: рода войск, служба, устав, казарма, звание, офицер, подвиг. </w:t>
            </w:r>
            <w:proofErr w:type="gramEnd"/>
          </w:p>
          <w:p w:rsidR="009A5DB9" w:rsidRPr="005C1014" w:rsidRDefault="009A5DB9" w:rsidP="009A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t>- Итоговое мероприятие по выбору педагога.</w:t>
            </w:r>
          </w:p>
        </w:tc>
        <w:tc>
          <w:tcPr>
            <w:tcW w:w="3236" w:type="dxa"/>
          </w:tcPr>
          <w:p w:rsidR="009A5DB9" w:rsidRPr="005C1014" w:rsidRDefault="009A5DB9" w:rsidP="0038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параду памяти «Бессмертный полк»</w:t>
            </w:r>
          </w:p>
        </w:tc>
      </w:tr>
    </w:tbl>
    <w:p w:rsidR="003801A0" w:rsidRPr="009A5DB9" w:rsidRDefault="003801A0" w:rsidP="003801A0">
      <w:pPr>
        <w:spacing w:after="0"/>
        <w:ind w:left="360"/>
        <w:rPr>
          <w:rFonts w:ascii="Times New Roman" w:hAnsi="Times New Roman" w:cs="Times New Roman"/>
          <w:b/>
        </w:rPr>
      </w:pPr>
    </w:p>
    <w:p w:rsidR="003801A0" w:rsidRPr="009A5DB9" w:rsidRDefault="003801A0" w:rsidP="00614871">
      <w:pPr>
        <w:spacing w:after="0"/>
        <w:rPr>
          <w:rFonts w:ascii="Times New Roman" w:hAnsi="Times New Roman" w:cs="Times New Roman"/>
          <w:b/>
        </w:rPr>
      </w:pPr>
    </w:p>
    <w:p w:rsidR="00614871" w:rsidRPr="009A5DB9" w:rsidRDefault="00614871" w:rsidP="00614871">
      <w:pPr>
        <w:pStyle w:val="a3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sectPr w:rsidR="00614871" w:rsidRPr="009A5DB9" w:rsidSect="00292B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A06"/>
    <w:multiLevelType w:val="hybridMultilevel"/>
    <w:tmpl w:val="A048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25982"/>
    <w:multiLevelType w:val="hybridMultilevel"/>
    <w:tmpl w:val="1F847098"/>
    <w:lvl w:ilvl="0" w:tplc="F4109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5E1F"/>
    <w:multiLevelType w:val="hybridMultilevel"/>
    <w:tmpl w:val="1A04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00106"/>
    <w:multiLevelType w:val="hybridMultilevel"/>
    <w:tmpl w:val="E58AA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9E365A"/>
    <w:multiLevelType w:val="hybridMultilevel"/>
    <w:tmpl w:val="94B4451A"/>
    <w:lvl w:ilvl="0" w:tplc="F3CEBEB4">
      <w:numFmt w:val="bullet"/>
      <w:lvlText w:val="•"/>
      <w:lvlJc w:val="left"/>
      <w:pPr>
        <w:ind w:left="69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6B8A5D43"/>
    <w:multiLevelType w:val="hybridMultilevel"/>
    <w:tmpl w:val="44F0F9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7313C1"/>
    <w:multiLevelType w:val="hybridMultilevel"/>
    <w:tmpl w:val="2DA44C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B09"/>
    <w:rsid w:val="001F3E4C"/>
    <w:rsid w:val="00292B09"/>
    <w:rsid w:val="003801A0"/>
    <w:rsid w:val="00403E75"/>
    <w:rsid w:val="005C1014"/>
    <w:rsid w:val="005F044C"/>
    <w:rsid w:val="00614871"/>
    <w:rsid w:val="009A5DB9"/>
    <w:rsid w:val="00AC503C"/>
    <w:rsid w:val="00C1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4C"/>
    <w:pPr>
      <w:ind w:left="720"/>
      <w:contextualSpacing/>
    </w:pPr>
  </w:style>
  <w:style w:type="table" w:styleId="a4">
    <w:name w:val="Table Grid"/>
    <w:basedOn w:val="a1"/>
    <w:uiPriority w:val="59"/>
    <w:rsid w:val="0038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2025-02-04T10:32:00Z</dcterms:created>
  <dcterms:modified xsi:type="dcterms:W3CDTF">2025-02-04T11:27:00Z</dcterms:modified>
</cp:coreProperties>
</file>